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1" w:rsidRPr="00501F6B" w:rsidRDefault="00770CB1" w:rsidP="00501F6B">
      <w:pPr>
        <w:pStyle w:val="1"/>
      </w:pPr>
      <w:proofErr w:type="spellStart"/>
      <w:r w:rsidRPr="00501F6B">
        <w:rPr>
          <w:rFonts w:eastAsiaTheme="minorHAnsi"/>
        </w:rPr>
        <w:t>Рэнкинг</w:t>
      </w:r>
      <w:proofErr w:type="spellEnd"/>
      <w:r w:rsidRPr="00501F6B">
        <w:rPr>
          <w:rFonts w:eastAsiaTheme="minorHAnsi"/>
        </w:rPr>
        <w:t xml:space="preserve"> электронных торговых площадок (ЭТП), осуществляющих торги в банкротстве</w:t>
      </w:r>
      <w:r w:rsidRPr="00501F6B">
        <w:t xml:space="preserve"> </w:t>
      </w:r>
    </w:p>
    <w:p w:rsidR="00770CB1" w:rsidRPr="00501F6B" w:rsidRDefault="00770CB1" w:rsidP="00501F6B">
      <w:pPr>
        <w:pStyle w:val="2"/>
        <w:numPr>
          <w:ilvl w:val="0"/>
          <w:numId w:val="17"/>
        </w:numPr>
      </w:pPr>
      <w:r w:rsidRPr="00501F6B">
        <w:t xml:space="preserve">Методика агрегирования показателей за квартал </w:t>
      </w:r>
    </w:p>
    <w:p w:rsidR="00A3077D" w:rsidRPr="00075D45" w:rsidRDefault="00C72214" w:rsidP="00075D45">
      <w:pPr>
        <w:ind w:left="-709"/>
        <w:rPr>
          <w:rFonts w:cstheme="minorHAnsi"/>
          <w:b/>
        </w:rPr>
      </w:pPr>
      <w:r w:rsidRPr="00075D45">
        <w:rPr>
          <w:rFonts w:cstheme="minorHAnsi"/>
          <w:b/>
        </w:rPr>
        <w:t>Количество лотов</w:t>
      </w:r>
    </w:p>
    <w:p w:rsidR="00FB065F" w:rsidRPr="00770CB1" w:rsidRDefault="00075D45" w:rsidP="00FB065F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4007E6" w:rsidRPr="00770CB1">
        <w:rPr>
          <w:rFonts w:cstheme="minorHAnsi"/>
        </w:rPr>
        <w:t>умма лотов</w:t>
      </w:r>
      <w:r w:rsidR="00FB065F" w:rsidRPr="00770CB1">
        <w:rPr>
          <w:rFonts w:cstheme="minorHAnsi"/>
        </w:rPr>
        <w:t xml:space="preserve"> из сообщений</w:t>
      </w:r>
      <w:r w:rsidR="004007E6" w:rsidRPr="00770CB1">
        <w:rPr>
          <w:rFonts w:cstheme="minorHAnsi"/>
        </w:rPr>
        <w:t xml:space="preserve"> о продаже. </w:t>
      </w:r>
      <w:r w:rsidR="00FB065F" w:rsidRPr="00770CB1">
        <w:rPr>
          <w:rFonts w:cstheme="minorHAnsi"/>
        </w:rPr>
        <w:t>Сообщения о продаже должны</w:t>
      </w:r>
      <w:r w:rsidR="004007E6" w:rsidRPr="00770CB1">
        <w:rPr>
          <w:rFonts w:cstheme="minorHAnsi"/>
        </w:rPr>
        <w:t xml:space="preserve"> удовлетворять следующим критериям:</w:t>
      </w:r>
    </w:p>
    <w:p w:rsidR="00C72214" w:rsidRPr="00770CB1" w:rsidRDefault="004007E6" w:rsidP="00FB065F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 xml:space="preserve">Дата </w:t>
      </w:r>
      <w:proofErr w:type="gramStart"/>
      <w:r w:rsidRPr="00770CB1">
        <w:rPr>
          <w:rFonts w:cstheme="minorHAnsi"/>
        </w:rPr>
        <w:t>события</w:t>
      </w:r>
      <w:r w:rsidR="00990665" w:rsidRPr="00770CB1">
        <w:rPr>
          <w:rFonts w:cstheme="minorHAnsi"/>
        </w:rPr>
        <w:t xml:space="preserve"> </w:t>
      </w:r>
      <w:r w:rsidR="00FB065F" w:rsidRPr="00770CB1">
        <w:rPr>
          <w:rFonts w:cstheme="minorHAnsi"/>
        </w:rPr>
        <w:t xml:space="preserve"> «</w:t>
      </w:r>
      <w:proofErr w:type="gramEnd"/>
      <w:r w:rsidR="00FB065F" w:rsidRPr="00770CB1">
        <w:rPr>
          <w:rFonts w:cstheme="minorHAnsi"/>
        </w:rPr>
        <w:t xml:space="preserve">EVENT_TIME» </w:t>
      </w:r>
      <w:r w:rsidRPr="00770CB1">
        <w:rPr>
          <w:rFonts w:cstheme="minorHAnsi"/>
        </w:rPr>
        <w:t xml:space="preserve"> (Дата и время регистрации заявки на проведение торгов в информационной системе электронной площадки )</w:t>
      </w:r>
      <w:r w:rsidR="00FB065F" w:rsidRPr="00770CB1">
        <w:rPr>
          <w:rFonts w:cstheme="minorHAnsi"/>
        </w:rPr>
        <w:t xml:space="preserve"> находится в квартальном периоде </w:t>
      </w:r>
    </w:p>
    <w:p w:rsidR="00FB065F" w:rsidRPr="00770CB1" w:rsidRDefault="00FB065F" w:rsidP="00FB065F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FB065F" w:rsidRPr="00770CB1" w:rsidRDefault="00FB065F" w:rsidP="00FB065F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регистрации заявки на проведение торгов в информационной системе электронной площадки ) не должна быть больше даты торгов «</w:t>
      </w:r>
      <w:r w:rsidRPr="00770CB1">
        <w:rPr>
          <w:rFonts w:cstheme="minorHAnsi"/>
          <w:lang w:val="en-US"/>
        </w:rPr>
        <w:t>TRADE</w:t>
      </w:r>
      <w:r w:rsidRPr="00770CB1">
        <w:rPr>
          <w:rFonts w:cstheme="minorHAnsi"/>
        </w:rPr>
        <w:t>_</w:t>
      </w:r>
      <w:r w:rsidRPr="00770CB1">
        <w:rPr>
          <w:rFonts w:cstheme="minorHAnsi"/>
          <w:lang w:val="en-US"/>
        </w:rPr>
        <w:t>TIME</w:t>
      </w:r>
      <w:r w:rsidRPr="00770CB1">
        <w:rPr>
          <w:rFonts w:cstheme="minorHAnsi"/>
        </w:rPr>
        <w:t>» (Дата и время начала торгов)</w:t>
      </w:r>
    </w:p>
    <w:p w:rsidR="00FB065F" w:rsidRPr="00770CB1" w:rsidRDefault="00FB065F" w:rsidP="00FB065F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 xml:space="preserve">Сообщение о продаже не должно быть аннулировано и иметь признак </w:t>
      </w:r>
      <w:r w:rsidRPr="00770CB1">
        <w:rPr>
          <w:rFonts w:cstheme="minorHAnsi"/>
          <w:lang w:val="en-US"/>
        </w:rPr>
        <w:t>IS</w:t>
      </w:r>
      <w:r w:rsidRPr="00770CB1">
        <w:rPr>
          <w:rFonts w:cstheme="minorHAnsi"/>
        </w:rPr>
        <w:t>_</w:t>
      </w:r>
      <w:r w:rsidRPr="00770CB1">
        <w:rPr>
          <w:rFonts w:cstheme="minorHAnsi"/>
          <w:lang w:val="en-US"/>
        </w:rPr>
        <w:t>CURRENT</w:t>
      </w:r>
      <w:r w:rsidRPr="00770CB1">
        <w:rPr>
          <w:rFonts w:cstheme="minorHAnsi"/>
        </w:rPr>
        <w:t xml:space="preserve"> (признак актуальности)</w:t>
      </w:r>
    </w:p>
    <w:p w:rsidR="00C72214" w:rsidRPr="00075D45" w:rsidRDefault="004429BB" w:rsidP="00075D45">
      <w:pPr>
        <w:ind w:left="-709"/>
        <w:rPr>
          <w:rFonts w:cstheme="minorHAnsi"/>
          <w:b/>
        </w:rPr>
      </w:pPr>
      <w:r w:rsidRPr="00075D45">
        <w:rPr>
          <w:rFonts w:cstheme="minorHAnsi"/>
          <w:b/>
        </w:rPr>
        <w:t>Количество лотов п</w:t>
      </w:r>
      <w:r w:rsidR="00C72214" w:rsidRPr="00075D45">
        <w:rPr>
          <w:rFonts w:cstheme="minorHAnsi"/>
          <w:b/>
        </w:rPr>
        <w:t>о типам</w:t>
      </w:r>
    </w:p>
    <w:p w:rsidR="00C72214" w:rsidRPr="00770CB1" w:rsidRDefault="004429BB" w:rsidP="008A2A6D">
      <w:pPr>
        <w:ind w:left="-709"/>
        <w:rPr>
          <w:rFonts w:cstheme="minorHAnsi"/>
        </w:rPr>
      </w:pPr>
      <w:r>
        <w:rPr>
          <w:rFonts w:cstheme="minorHAnsi"/>
        </w:rPr>
        <w:t>См. выше</w:t>
      </w:r>
      <w:r w:rsidR="00075D45" w:rsidRPr="00075D45">
        <w:rPr>
          <w:rFonts w:cstheme="minorHAnsi"/>
        </w:rPr>
        <w:t xml:space="preserve"> </w:t>
      </w:r>
      <w:r w:rsidR="00075D45">
        <w:rPr>
          <w:rFonts w:cstheme="minorHAnsi"/>
        </w:rPr>
        <w:t>«Количество лото»</w:t>
      </w:r>
      <w:r w:rsidR="00C72214" w:rsidRPr="00770CB1">
        <w:rPr>
          <w:rFonts w:cstheme="minorHAnsi"/>
        </w:rPr>
        <w:t>, добавляется разбивка по типу торгов</w:t>
      </w:r>
      <w:r w:rsidR="00A42C59">
        <w:rPr>
          <w:rFonts w:cstheme="minorHAnsi"/>
        </w:rPr>
        <w:t>.</w:t>
      </w:r>
    </w:p>
    <w:p w:rsidR="007D2838" w:rsidRPr="00770CB1" w:rsidRDefault="004429BB" w:rsidP="00075D45">
      <w:pPr>
        <w:ind w:left="-709"/>
        <w:rPr>
          <w:rFonts w:cstheme="minorHAnsi"/>
          <w:b/>
        </w:rPr>
      </w:pPr>
      <w:r>
        <w:rPr>
          <w:rFonts w:cstheme="minorHAnsi"/>
          <w:b/>
        </w:rPr>
        <w:t>Количест</w:t>
      </w:r>
      <w:r w:rsidR="007D2838" w:rsidRPr="00770CB1">
        <w:rPr>
          <w:rFonts w:cstheme="minorHAnsi"/>
          <w:b/>
        </w:rPr>
        <w:t>во участников</w:t>
      </w:r>
    </w:p>
    <w:p w:rsidR="007D2838" w:rsidRPr="00770CB1" w:rsidRDefault="00A42C59" w:rsidP="007D2838">
      <w:pPr>
        <w:ind w:left="-709"/>
        <w:rPr>
          <w:rFonts w:cstheme="minorHAnsi"/>
        </w:rPr>
      </w:pPr>
      <w:r>
        <w:rPr>
          <w:rFonts w:cstheme="minorHAnsi"/>
        </w:rPr>
        <w:t>О</w:t>
      </w:r>
      <w:r w:rsidR="004429BB">
        <w:rPr>
          <w:rFonts w:cstheme="minorHAnsi"/>
        </w:rPr>
        <w:t>бщее количество</w:t>
      </w:r>
      <w:r w:rsidR="00807999" w:rsidRPr="00770CB1">
        <w:rPr>
          <w:rFonts w:cstheme="minorHAnsi"/>
        </w:rPr>
        <w:t xml:space="preserve"> допущенных </w:t>
      </w:r>
      <w:r w:rsidR="00F03326" w:rsidRPr="00770CB1">
        <w:rPr>
          <w:rFonts w:cstheme="minorHAnsi"/>
        </w:rPr>
        <w:t>участников</w:t>
      </w:r>
      <w:r w:rsidR="007D2838" w:rsidRPr="00770CB1">
        <w:rPr>
          <w:rFonts w:cstheme="minorHAnsi"/>
        </w:rPr>
        <w:t xml:space="preserve"> из торгов, которые (торги) отвечают следующим требованиям:</w:t>
      </w:r>
    </w:p>
    <w:p w:rsidR="007D2838" w:rsidRPr="00770CB1" w:rsidRDefault="007D2838" w:rsidP="007D2838">
      <w:pPr>
        <w:pStyle w:val="a5"/>
        <w:numPr>
          <w:ilvl w:val="0"/>
          <w:numId w:val="8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7F6F28" w:rsidRPr="00770CB1" w:rsidRDefault="007F6F28" w:rsidP="007F6F28">
      <w:pPr>
        <w:pStyle w:val="a5"/>
        <w:numPr>
          <w:ilvl w:val="0"/>
          <w:numId w:val="8"/>
        </w:numPr>
        <w:rPr>
          <w:rFonts w:cstheme="minorHAnsi"/>
        </w:rPr>
      </w:pPr>
      <w:r w:rsidRPr="00770CB1">
        <w:rPr>
          <w:rFonts w:cstheme="minorHAnsi"/>
        </w:rPr>
        <w:t xml:space="preserve">Дата </w:t>
      </w:r>
      <w:proofErr w:type="gramStart"/>
      <w:r w:rsidRPr="00770CB1">
        <w:rPr>
          <w:rFonts w:cstheme="minorHAnsi"/>
        </w:rPr>
        <w:t>события</w:t>
      </w:r>
      <w:r w:rsidR="00990665" w:rsidRPr="00770CB1">
        <w:rPr>
          <w:rFonts w:cstheme="minorHAnsi"/>
        </w:rPr>
        <w:t xml:space="preserve"> </w:t>
      </w:r>
      <w:r w:rsidRPr="00770CB1">
        <w:rPr>
          <w:rFonts w:cstheme="minorHAnsi"/>
        </w:rPr>
        <w:t xml:space="preserve"> «</w:t>
      </w:r>
      <w:proofErr w:type="gramEnd"/>
      <w:r w:rsidRPr="00770CB1">
        <w:rPr>
          <w:rFonts w:cstheme="minorHAnsi"/>
        </w:rPr>
        <w:t xml:space="preserve">EVENT_TIME»   (Дата и время публикации протокола о результатах торгов) из сообщения находится в квартальном периоде </w:t>
      </w:r>
    </w:p>
    <w:p w:rsidR="007F6F28" w:rsidRPr="00770CB1" w:rsidRDefault="007F6F28" w:rsidP="007F6F28">
      <w:pPr>
        <w:pStyle w:val="a5"/>
        <w:numPr>
          <w:ilvl w:val="0"/>
          <w:numId w:val="8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сообщения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7D2838" w:rsidRPr="00770CB1" w:rsidRDefault="007D2838" w:rsidP="007D2838">
      <w:pPr>
        <w:pStyle w:val="a5"/>
        <w:numPr>
          <w:ilvl w:val="0"/>
          <w:numId w:val="8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7D2838" w:rsidRPr="00770CB1" w:rsidRDefault="007D2838" w:rsidP="007D2838">
      <w:pPr>
        <w:pStyle w:val="a5"/>
        <w:numPr>
          <w:ilvl w:val="0"/>
          <w:numId w:val="8"/>
        </w:numPr>
        <w:rPr>
          <w:rFonts w:cstheme="minorHAnsi"/>
        </w:rPr>
      </w:pPr>
      <w:r w:rsidRPr="00770CB1">
        <w:rPr>
          <w:rFonts w:cstheme="minorHAnsi"/>
        </w:rPr>
        <w:t>Это сообщение имеет признак актуальности</w:t>
      </w:r>
      <w:r w:rsidR="004E0276" w:rsidRPr="00770CB1">
        <w:rPr>
          <w:rFonts w:cstheme="minorHAnsi"/>
        </w:rPr>
        <w:t xml:space="preserve">. </w:t>
      </w:r>
      <w:r w:rsidRPr="00770CB1">
        <w:rPr>
          <w:rFonts w:cstheme="minorHAnsi"/>
        </w:rPr>
        <w:t>(</w:t>
      </w:r>
      <w:r w:rsidR="004E0276" w:rsidRPr="00770CB1">
        <w:rPr>
          <w:rFonts w:cstheme="minorHAnsi"/>
        </w:rPr>
        <w:t>Данный признак служит для</w:t>
      </w:r>
      <w:r w:rsidR="00932784">
        <w:rPr>
          <w:rFonts w:cstheme="minorHAnsi"/>
        </w:rPr>
        <w:t xml:space="preserve"> понимания, какое из сообщений </w:t>
      </w:r>
      <w:r w:rsidR="004E0276" w:rsidRPr="00770CB1">
        <w:rPr>
          <w:rFonts w:cstheme="minorHAnsi"/>
        </w:rPr>
        <w:t>с результатами торгов актуальное, если их пришло несколько в рамках торгов.)</w:t>
      </w:r>
    </w:p>
    <w:p w:rsidR="00A42C59" w:rsidRDefault="004E0276" w:rsidP="007F6F28">
      <w:pPr>
        <w:ind w:left="-709"/>
        <w:rPr>
          <w:rFonts w:cstheme="minorHAnsi"/>
          <w:b/>
        </w:rPr>
      </w:pPr>
      <w:r w:rsidRPr="00A42C59">
        <w:rPr>
          <w:rFonts w:cstheme="minorHAnsi"/>
          <w:b/>
        </w:rPr>
        <w:t>Начальная цена имущества</w:t>
      </w:r>
    </w:p>
    <w:p w:rsidR="007F6F28" w:rsidRPr="00770CB1" w:rsidRDefault="005D347C" w:rsidP="007F6F28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7F6F28" w:rsidRPr="00770CB1">
        <w:rPr>
          <w:rFonts w:cstheme="minorHAnsi"/>
        </w:rPr>
        <w:t>умма начальных цен лотов из сообщений о продаже. Сообщения о продаже должны удовлетворять следующим критериям:</w:t>
      </w:r>
    </w:p>
    <w:p w:rsidR="007F6F28" w:rsidRPr="00770CB1" w:rsidRDefault="007F6F28" w:rsidP="007F6F28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регистрации заявки на проведение торгов в информационной системе электронной площадки )</w:t>
      </w:r>
      <w:r w:rsidR="00990665" w:rsidRPr="00770CB1">
        <w:rPr>
          <w:rFonts w:cstheme="minorHAnsi"/>
        </w:rPr>
        <w:t xml:space="preserve"> из сообщения</w:t>
      </w:r>
      <w:r w:rsidRPr="00770CB1">
        <w:rPr>
          <w:rFonts w:cstheme="minorHAnsi"/>
        </w:rPr>
        <w:t xml:space="preserve"> находится в квартальном периоде </w:t>
      </w:r>
    </w:p>
    <w:p w:rsidR="007F6F28" w:rsidRPr="00770CB1" w:rsidRDefault="007F6F28" w:rsidP="007F6F28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7F6F28" w:rsidRPr="00770CB1" w:rsidRDefault="007F6F28" w:rsidP="007F6F28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lastRenderedPageBreak/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регистрации заявки на проведение торгов в информационной системе электронной площадки ) не должна быть больше даты торгов «</w:t>
      </w:r>
      <w:r w:rsidRPr="00770CB1">
        <w:rPr>
          <w:rFonts w:cstheme="minorHAnsi"/>
          <w:lang w:val="en-US"/>
        </w:rPr>
        <w:t>TRADE</w:t>
      </w:r>
      <w:r w:rsidRPr="00770CB1">
        <w:rPr>
          <w:rFonts w:cstheme="minorHAnsi"/>
        </w:rPr>
        <w:t>_</w:t>
      </w:r>
      <w:r w:rsidRPr="00770CB1">
        <w:rPr>
          <w:rFonts w:cstheme="minorHAnsi"/>
          <w:lang w:val="en-US"/>
        </w:rPr>
        <w:t>TIME</w:t>
      </w:r>
      <w:r w:rsidRPr="00770CB1">
        <w:rPr>
          <w:rFonts w:cstheme="minorHAnsi"/>
        </w:rPr>
        <w:t>» (Дата и время начала торгов)</w:t>
      </w:r>
    </w:p>
    <w:p w:rsidR="00A42C59" w:rsidRDefault="007F6F28" w:rsidP="00A42C59">
      <w:pPr>
        <w:pStyle w:val="a5"/>
        <w:numPr>
          <w:ilvl w:val="0"/>
          <w:numId w:val="12"/>
        </w:numPr>
        <w:rPr>
          <w:rFonts w:cstheme="minorHAnsi"/>
        </w:rPr>
      </w:pPr>
      <w:r w:rsidRPr="00770CB1">
        <w:rPr>
          <w:rFonts w:cstheme="minorHAnsi"/>
        </w:rPr>
        <w:t xml:space="preserve">Сообщение о продаже не должно быть аннулировано и иметь признак </w:t>
      </w:r>
      <w:r w:rsidRPr="00770CB1">
        <w:rPr>
          <w:rFonts w:cstheme="minorHAnsi"/>
          <w:lang w:val="en-US"/>
        </w:rPr>
        <w:t>IS</w:t>
      </w:r>
      <w:r w:rsidRPr="00770CB1">
        <w:rPr>
          <w:rFonts w:cstheme="minorHAnsi"/>
        </w:rPr>
        <w:t>_</w:t>
      </w:r>
      <w:r w:rsidRPr="00770CB1">
        <w:rPr>
          <w:rFonts w:cstheme="minorHAnsi"/>
          <w:lang w:val="en-US"/>
        </w:rPr>
        <w:t>CURRENT</w:t>
      </w:r>
      <w:r w:rsidRPr="00770CB1">
        <w:rPr>
          <w:rFonts w:cstheme="minorHAnsi"/>
        </w:rPr>
        <w:t xml:space="preserve"> (признак актуальности)</w:t>
      </w:r>
    </w:p>
    <w:p w:rsidR="00FD4EEA" w:rsidRPr="00A42C59" w:rsidRDefault="00FD4EEA" w:rsidP="00A42C59">
      <w:pPr>
        <w:ind w:left="-709"/>
        <w:rPr>
          <w:rFonts w:cstheme="minorHAnsi"/>
          <w:b/>
        </w:rPr>
      </w:pPr>
      <w:r w:rsidRPr="00A42C59">
        <w:rPr>
          <w:rFonts w:cstheme="minorHAnsi"/>
          <w:b/>
        </w:rPr>
        <w:t>Начальная цена имущества по состоявшимся лотам</w:t>
      </w:r>
    </w:p>
    <w:p w:rsidR="00FD4EEA" w:rsidRPr="00770CB1" w:rsidRDefault="005D347C" w:rsidP="00FD4EEA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FD4EEA" w:rsidRPr="00770CB1">
        <w:rPr>
          <w:rFonts w:cstheme="minorHAnsi"/>
        </w:rPr>
        <w:t>умма всех начальных цен лотов из торгов, которые отвечают следующим требованиям:</w:t>
      </w:r>
    </w:p>
    <w:p w:rsidR="00FD4EEA" w:rsidRPr="00770CB1" w:rsidRDefault="00FD4EEA" w:rsidP="00FD4EEA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 xml:space="preserve">Дата и время публикации протокола о результатах торгов) из сообщения находится в квартальном периоде 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FD4EEA" w:rsidRPr="00770CB1" w:rsidRDefault="00FD4EEA" w:rsidP="00FD4EEA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FD4EEA" w:rsidRPr="00770CB1" w:rsidRDefault="00FD4EEA" w:rsidP="00FD4EEA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FD4EEA" w:rsidRPr="005D347C" w:rsidRDefault="00FD4EEA" w:rsidP="00806965">
      <w:pPr>
        <w:pStyle w:val="a5"/>
        <w:numPr>
          <w:ilvl w:val="0"/>
          <w:numId w:val="9"/>
        </w:numPr>
        <w:rPr>
          <w:rFonts w:cstheme="minorHAnsi"/>
        </w:rPr>
      </w:pPr>
      <w:r w:rsidRPr="005D347C">
        <w:rPr>
          <w:rFonts w:cstheme="minorHAnsi"/>
        </w:rPr>
        <w:t>Статус лота в этих торгах «</w:t>
      </w:r>
      <w:proofErr w:type="spellStart"/>
      <w:r w:rsidRPr="005D347C">
        <w:rPr>
          <w:rFonts w:cstheme="minorHAnsi"/>
        </w:rPr>
        <w:t>TradeSuccess</w:t>
      </w:r>
      <w:proofErr w:type="spellEnd"/>
      <w:r w:rsidRPr="005D347C">
        <w:rPr>
          <w:rFonts w:cstheme="minorHAnsi"/>
        </w:rPr>
        <w:t xml:space="preserve">» (успешный лот) </w:t>
      </w:r>
    </w:p>
    <w:p w:rsidR="009D2093" w:rsidRPr="005D347C" w:rsidRDefault="009D2093" w:rsidP="005D347C">
      <w:pPr>
        <w:ind w:left="-709"/>
        <w:rPr>
          <w:rFonts w:cstheme="minorHAnsi"/>
          <w:b/>
        </w:rPr>
      </w:pPr>
      <w:r w:rsidRPr="005D347C">
        <w:rPr>
          <w:rFonts w:cstheme="minorHAnsi"/>
          <w:b/>
        </w:rPr>
        <w:t>Кол</w:t>
      </w:r>
      <w:r w:rsidR="009545B1">
        <w:rPr>
          <w:rFonts w:cstheme="minorHAnsi"/>
          <w:b/>
        </w:rPr>
        <w:t>ичество</w:t>
      </w:r>
      <w:r w:rsidRPr="005D347C">
        <w:rPr>
          <w:rFonts w:cstheme="minorHAnsi"/>
          <w:b/>
        </w:rPr>
        <w:t xml:space="preserve"> лотов в состоявшихся торгах</w:t>
      </w:r>
    </w:p>
    <w:p w:rsidR="009D2093" w:rsidRPr="00770CB1" w:rsidRDefault="009545B1" w:rsidP="009D2093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9D2093" w:rsidRPr="00770CB1">
        <w:rPr>
          <w:rFonts w:cstheme="minorHAnsi"/>
        </w:rPr>
        <w:t>умма всех лотов из торгов, которые отвечают следующим требованиям: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публикации протокола о результатах торгов)</w:t>
      </w:r>
      <w:r w:rsidR="008E5304" w:rsidRPr="00770CB1">
        <w:rPr>
          <w:rFonts w:cstheme="minorHAnsi"/>
        </w:rPr>
        <w:t xml:space="preserve"> из сообщения</w:t>
      </w:r>
      <w:r w:rsidRPr="00770CB1">
        <w:rPr>
          <w:rFonts w:cstheme="minorHAnsi"/>
        </w:rPr>
        <w:t xml:space="preserve"> находится в квартальном периоде 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публикации</w:t>
      </w:r>
      <w:r w:rsidR="008E5304" w:rsidRPr="00770CB1">
        <w:rPr>
          <w:rFonts w:cstheme="minorHAnsi"/>
        </w:rPr>
        <w:t xml:space="preserve"> </w:t>
      </w:r>
      <w:r w:rsidRPr="00770CB1">
        <w:rPr>
          <w:rFonts w:cstheme="minorHAnsi"/>
        </w:rPr>
        <w:t xml:space="preserve">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9D2093" w:rsidRPr="009545B1" w:rsidRDefault="009D2093" w:rsidP="00751976">
      <w:pPr>
        <w:pStyle w:val="a5"/>
        <w:numPr>
          <w:ilvl w:val="0"/>
          <w:numId w:val="9"/>
        </w:numPr>
        <w:rPr>
          <w:rFonts w:cstheme="minorHAnsi"/>
        </w:rPr>
      </w:pPr>
      <w:r w:rsidRPr="009545B1">
        <w:rPr>
          <w:rFonts w:cstheme="minorHAnsi"/>
        </w:rPr>
        <w:t>Статус лота в этих торгах «</w:t>
      </w:r>
      <w:proofErr w:type="spellStart"/>
      <w:r w:rsidRPr="009545B1">
        <w:rPr>
          <w:rFonts w:cstheme="minorHAnsi"/>
        </w:rPr>
        <w:t>TradeSuccess</w:t>
      </w:r>
      <w:proofErr w:type="spellEnd"/>
      <w:r w:rsidRPr="009545B1">
        <w:rPr>
          <w:rFonts w:cstheme="minorHAnsi"/>
        </w:rPr>
        <w:t xml:space="preserve">» (успешный лот) </w:t>
      </w:r>
    </w:p>
    <w:p w:rsidR="009D2093" w:rsidRPr="003C7C06" w:rsidRDefault="009D2093" w:rsidP="003C7C06">
      <w:pPr>
        <w:ind w:left="-709"/>
        <w:rPr>
          <w:rFonts w:cstheme="minorHAnsi"/>
          <w:b/>
        </w:rPr>
      </w:pPr>
      <w:r w:rsidRPr="003C7C06">
        <w:rPr>
          <w:rFonts w:cstheme="minorHAnsi"/>
          <w:b/>
        </w:rPr>
        <w:t>Кол</w:t>
      </w:r>
      <w:r w:rsidR="003C7C06">
        <w:rPr>
          <w:rFonts w:cstheme="minorHAnsi"/>
          <w:b/>
        </w:rPr>
        <w:t>ичество</w:t>
      </w:r>
      <w:r w:rsidRPr="003C7C06">
        <w:rPr>
          <w:rFonts w:cstheme="minorHAnsi"/>
          <w:b/>
        </w:rPr>
        <w:t xml:space="preserve"> лотов в несостоявшихся торгах</w:t>
      </w:r>
    </w:p>
    <w:p w:rsidR="009D2093" w:rsidRPr="00770CB1" w:rsidRDefault="008323CD" w:rsidP="009D2093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9D2093" w:rsidRPr="00770CB1">
        <w:rPr>
          <w:rFonts w:cstheme="minorHAnsi"/>
        </w:rPr>
        <w:t>умма всех лотов из торгов, которые отвечают следующим требованиям: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 xml:space="preserve">Дата и время публикации протокола о результатах торгов) </w:t>
      </w:r>
      <w:r w:rsidR="008E5304" w:rsidRPr="00770CB1">
        <w:rPr>
          <w:rFonts w:cstheme="minorHAnsi"/>
        </w:rPr>
        <w:t xml:space="preserve">из сообщения </w:t>
      </w:r>
      <w:r w:rsidRPr="00770CB1">
        <w:rPr>
          <w:rFonts w:cstheme="minorHAnsi"/>
        </w:rPr>
        <w:t xml:space="preserve">находится в квартальном периоде 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9D2093" w:rsidRPr="00770CB1" w:rsidRDefault="009D2093" w:rsidP="009D2093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9D2093" w:rsidRDefault="009D2093" w:rsidP="006F5F7E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Статус лота в этих торгах «</w:t>
      </w:r>
      <w:proofErr w:type="spellStart"/>
      <w:r w:rsidR="006F5F7E" w:rsidRPr="00770CB1">
        <w:rPr>
          <w:rFonts w:cstheme="minorHAnsi"/>
        </w:rPr>
        <w:t>TradeFail</w:t>
      </w:r>
      <w:proofErr w:type="spellEnd"/>
      <w:r w:rsidRPr="00770CB1">
        <w:rPr>
          <w:rFonts w:cstheme="minorHAnsi"/>
        </w:rPr>
        <w:t>» (</w:t>
      </w:r>
      <w:r w:rsidR="006F5F7E" w:rsidRPr="00770CB1">
        <w:rPr>
          <w:rFonts w:cstheme="minorHAnsi"/>
        </w:rPr>
        <w:t>не</w:t>
      </w:r>
      <w:r w:rsidRPr="00770CB1">
        <w:rPr>
          <w:rFonts w:cstheme="minorHAnsi"/>
        </w:rPr>
        <w:t>успешный лот)</w:t>
      </w:r>
    </w:p>
    <w:p w:rsidR="00CF3FAA" w:rsidRDefault="00CF3FAA" w:rsidP="00CF3FAA">
      <w:pPr>
        <w:pStyle w:val="a5"/>
        <w:ind w:left="11"/>
        <w:rPr>
          <w:rFonts w:cstheme="minorHAnsi"/>
        </w:rPr>
      </w:pPr>
    </w:p>
    <w:p w:rsidR="00CF3FAA" w:rsidRPr="00770CB1" w:rsidRDefault="00CF3FAA" w:rsidP="00CF3FAA">
      <w:pPr>
        <w:pStyle w:val="a5"/>
        <w:ind w:left="11"/>
        <w:rPr>
          <w:rFonts w:cstheme="minorHAnsi"/>
        </w:rPr>
      </w:pPr>
    </w:p>
    <w:p w:rsidR="009D2093" w:rsidRPr="00CF3FAA" w:rsidRDefault="009D2093" w:rsidP="00CF3FAA">
      <w:pPr>
        <w:ind w:left="-709"/>
        <w:rPr>
          <w:rFonts w:cstheme="minorHAnsi"/>
          <w:b/>
        </w:rPr>
      </w:pPr>
      <w:r w:rsidRPr="00CF3FAA">
        <w:rPr>
          <w:rFonts w:cstheme="minorHAnsi"/>
          <w:b/>
        </w:rPr>
        <w:lastRenderedPageBreak/>
        <w:t>Изменение цены</w:t>
      </w:r>
      <w:r w:rsidR="008323CD">
        <w:rPr>
          <w:rFonts w:cstheme="minorHAnsi"/>
          <w:b/>
        </w:rPr>
        <w:t xml:space="preserve"> в состоявшихся торгах</w:t>
      </w:r>
    </w:p>
    <w:p w:rsidR="00550DCF" w:rsidRPr="00770CB1" w:rsidRDefault="009D2093" w:rsidP="00550DCF">
      <w:pPr>
        <w:ind w:left="-709"/>
        <w:rPr>
          <w:rFonts w:cstheme="minorHAnsi"/>
        </w:rPr>
      </w:pPr>
      <w:r w:rsidRPr="00770CB1">
        <w:rPr>
          <w:rFonts w:cstheme="minorHAnsi"/>
        </w:rPr>
        <w:t xml:space="preserve">Алгоритм подсчета </w:t>
      </w:r>
      <w:proofErr w:type="gramStart"/>
      <w:r w:rsidR="00550DCF" w:rsidRPr="00770CB1">
        <w:rPr>
          <w:rFonts w:cstheme="minorHAnsi"/>
        </w:rPr>
        <w:t>изменения</w:t>
      </w:r>
      <w:r w:rsidRPr="00770CB1">
        <w:rPr>
          <w:rFonts w:cstheme="minorHAnsi"/>
        </w:rPr>
        <w:t xml:space="preserve">: </w:t>
      </w:r>
      <w:r w:rsidR="00550DCF" w:rsidRPr="00770CB1">
        <w:rPr>
          <w:rFonts w:cstheme="minorHAnsi"/>
        </w:rPr>
        <w:t xml:space="preserve"> (</w:t>
      </w:r>
      <w:proofErr w:type="gramEnd"/>
      <w:r w:rsidR="00550DCF" w:rsidRPr="00770CB1">
        <w:rPr>
          <w:rFonts w:cstheme="minorHAnsi"/>
        </w:rPr>
        <w:t>сумма всех конечных цен лотов – сумма всех начальных цен лотов)/ сумма всех начальных цен лотов * 100. Алгоритм высчитывается по лотам торгов, которые</w:t>
      </w:r>
      <w:r w:rsidR="006F5F7E" w:rsidRPr="00770CB1">
        <w:rPr>
          <w:rFonts w:cstheme="minorHAnsi"/>
        </w:rPr>
        <w:t>(торги)</w:t>
      </w:r>
      <w:r w:rsidR="00550DCF" w:rsidRPr="00770CB1">
        <w:rPr>
          <w:rFonts w:cstheme="minorHAnsi"/>
        </w:rPr>
        <w:t xml:space="preserve"> отвечают следующим требованиям: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публикации протокола о результатах торгов)</w:t>
      </w:r>
      <w:r w:rsidR="008E5304" w:rsidRPr="00770CB1">
        <w:rPr>
          <w:rFonts w:cstheme="minorHAnsi"/>
        </w:rPr>
        <w:t xml:space="preserve"> из сообщения</w:t>
      </w:r>
      <w:r w:rsidRPr="00770CB1">
        <w:rPr>
          <w:rFonts w:cstheme="minorHAnsi"/>
        </w:rPr>
        <w:t xml:space="preserve"> находится в квартальном периоде 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550DCF" w:rsidRPr="00770CB1" w:rsidRDefault="00550DCF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Статус лота в этих торгах «</w:t>
      </w:r>
      <w:proofErr w:type="spellStart"/>
      <w:r w:rsidRPr="00770CB1">
        <w:rPr>
          <w:rFonts w:cstheme="minorHAnsi"/>
        </w:rPr>
        <w:t>TradeSuccess</w:t>
      </w:r>
      <w:proofErr w:type="spellEnd"/>
      <w:r w:rsidRPr="00770CB1">
        <w:rPr>
          <w:rFonts w:cstheme="minorHAnsi"/>
        </w:rPr>
        <w:t xml:space="preserve">» (успешный лот) </w:t>
      </w:r>
    </w:p>
    <w:p w:rsidR="00550DCF" w:rsidRPr="008323CD" w:rsidRDefault="00550DCF" w:rsidP="008323CD">
      <w:pPr>
        <w:ind w:left="-709"/>
        <w:rPr>
          <w:rFonts w:cstheme="minorHAnsi"/>
          <w:b/>
        </w:rPr>
      </w:pPr>
      <w:r w:rsidRPr="008323CD">
        <w:rPr>
          <w:rFonts w:cstheme="minorHAnsi"/>
          <w:b/>
        </w:rPr>
        <w:t>Стоимость реализованного</w:t>
      </w:r>
      <w:r w:rsidR="008323CD" w:rsidRPr="008323CD">
        <w:rPr>
          <w:rFonts w:cstheme="minorHAnsi"/>
          <w:b/>
        </w:rPr>
        <w:t xml:space="preserve"> имущества</w:t>
      </w:r>
    </w:p>
    <w:p w:rsidR="00550DCF" w:rsidRPr="00770CB1" w:rsidRDefault="008323CD" w:rsidP="00550DCF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550DCF" w:rsidRPr="00770CB1">
        <w:rPr>
          <w:rFonts w:cstheme="minorHAnsi"/>
        </w:rPr>
        <w:t>умма всех конечных цен лотов из торгов, которые отвечают следующим требованиям: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Дата события «EVENT_</w:t>
      </w:r>
      <w:proofErr w:type="gramStart"/>
      <w:r w:rsidRPr="00770CB1">
        <w:rPr>
          <w:rFonts w:cstheme="minorHAnsi"/>
        </w:rPr>
        <w:t>TIME»  (</w:t>
      </w:r>
      <w:proofErr w:type="gramEnd"/>
      <w:r w:rsidRPr="00770CB1">
        <w:rPr>
          <w:rFonts w:cstheme="minorHAnsi"/>
        </w:rPr>
        <w:t>Дата и время публикации протокола о результатах торгов)</w:t>
      </w:r>
      <w:r w:rsidR="008E5304" w:rsidRPr="00770CB1">
        <w:rPr>
          <w:rFonts w:cstheme="minorHAnsi"/>
        </w:rPr>
        <w:t xml:space="preserve"> из сообщения</w:t>
      </w:r>
      <w:r w:rsidRPr="00770CB1">
        <w:rPr>
          <w:rFonts w:cstheme="minorHAnsi"/>
        </w:rPr>
        <w:t xml:space="preserve"> находится в квартальном периоде </w:t>
      </w:r>
    </w:p>
    <w:p w:rsidR="00990665" w:rsidRPr="00770CB1" w:rsidRDefault="00990665" w:rsidP="00990665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в </w:t>
      </w:r>
      <w:proofErr w:type="gramStart"/>
      <w:r w:rsidRPr="00770CB1">
        <w:rPr>
          <w:rFonts w:cstheme="minorHAnsi"/>
        </w:rPr>
        <w:t>ЕФРСБ  «</w:t>
      </w:r>
      <w:proofErr w:type="gramEnd"/>
      <w:r w:rsidRPr="00770CB1">
        <w:rPr>
          <w:rFonts w:cstheme="minorHAnsi"/>
        </w:rPr>
        <w:t>DATE_CREATE» находится в промежутке «квартальный период + 1 месяц после»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550DCF" w:rsidRPr="00770CB1" w:rsidRDefault="00550DCF" w:rsidP="00550DCF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AC3902" w:rsidRPr="00770CB1" w:rsidRDefault="00550DCF" w:rsidP="00AC3902">
      <w:pPr>
        <w:pStyle w:val="a5"/>
        <w:numPr>
          <w:ilvl w:val="0"/>
          <w:numId w:val="9"/>
        </w:numPr>
        <w:rPr>
          <w:rFonts w:cstheme="minorHAnsi"/>
        </w:rPr>
      </w:pPr>
      <w:r w:rsidRPr="00770CB1">
        <w:rPr>
          <w:rFonts w:cstheme="minorHAnsi"/>
        </w:rPr>
        <w:t>Статус лота в этих торгах «</w:t>
      </w:r>
      <w:proofErr w:type="spellStart"/>
      <w:r w:rsidRPr="00770CB1">
        <w:rPr>
          <w:rFonts w:cstheme="minorHAnsi"/>
        </w:rPr>
        <w:t>TradeSuccess</w:t>
      </w:r>
      <w:proofErr w:type="spellEnd"/>
      <w:r w:rsidRPr="00770CB1">
        <w:rPr>
          <w:rFonts w:cstheme="minorHAnsi"/>
        </w:rPr>
        <w:t xml:space="preserve">» (успешный лот) </w:t>
      </w:r>
    </w:p>
    <w:p w:rsidR="002C47FC" w:rsidRPr="008323CD" w:rsidRDefault="008323CD" w:rsidP="008323CD">
      <w:pPr>
        <w:pStyle w:val="2"/>
        <w:numPr>
          <w:ilvl w:val="0"/>
          <w:numId w:val="17"/>
        </w:numPr>
      </w:pPr>
      <w:r>
        <w:t xml:space="preserve">Методика </w:t>
      </w:r>
      <w:r w:rsidR="009E13DE">
        <w:t xml:space="preserve">агрегирования </w:t>
      </w:r>
      <w:r>
        <w:t xml:space="preserve">показателей за </w:t>
      </w:r>
      <w:r w:rsidR="009E13DE">
        <w:t xml:space="preserve">весь </w:t>
      </w:r>
      <w:r>
        <w:t>период с 2015 года</w:t>
      </w:r>
    </w:p>
    <w:p w:rsidR="002C47FC" w:rsidRPr="008323CD" w:rsidRDefault="002C47FC" w:rsidP="008323CD">
      <w:pPr>
        <w:ind w:left="-709"/>
        <w:rPr>
          <w:rFonts w:cstheme="minorHAnsi"/>
          <w:b/>
        </w:rPr>
      </w:pPr>
      <w:r w:rsidRPr="008323CD">
        <w:rPr>
          <w:rFonts w:cstheme="minorHAnsi"/>
          <w:b/>
        </w:rPr>
        <w:t>Кол-во лотов с ЭТП</w:t>
      </w:r>
    </w:p>
    <w:p w:rsidR="002C47FC" w:rsidRPr="00770CB1" w:rsidRDefault="008323CD" w:rsidP="002C47FC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2C47FC" w:rsidRPr="00770CB1">
        <w:rPr>
          <w:rFonts w:cstheme="minorHAnsi"/>
        </w:rPr>
        <w:t xml:space="preserve">умма всех лотов из торгов дата публикации которых попадает в статистический период </w:t>
      </w:r>
      <w:proofErr w:type="gramStart"/>
      <w:r w:rsidR="002C47FC" w:rsidRPr="00770CB1">
        <w:rPr>
          <w:rFonts w:cstheme="minorHAnsi"/>
        </w:rPr>
        <w:t>( 01.01.2015</w:t>
      </w:r>
      <w:proofErr w:type="gramEnd"/>
      <w:r w:rsidR="002C47FC" w:rsidRPr="00770CB1">
        <w:rPr>
          <w:rFonts w:cstheme="minorHAnsi"/>
        </w:rPr>
        <w:t xml:space="preserve"> 00:00:01 – 30.06.2020 23:59:59 (динамическое время, меняется каждый квартал))</w:t>
      </w:r>
    </w:p>
    <w:p w:rsidR="002C47FC" w:rsidRPr="008323CD" w:rsidRDefault="002C47FC" w:rsidP="008323CD">
      <w:pPr>
        <w:ind w:left="-709"/>
        <w:rPr>
          <w:rFonts w:cstheme="minorHAnsi"/>
          <w:b/>
        </w:rPr>
      </w:pPr>
      <w:r w:rsidRPr="008323CD">
        <w:rPr>
          <w:rFonts w:cstheme="minorHAnsi"/>
          <w:b/>
        </w:rPr>
        <w:t>Намерения по торгам</w:t>
      </w:r>
    </w:p>
    <w:p w:rsidR="002C47FC" w:rsidRPr="00770CB1" w:rsidRDefault="008323CD" w:rsidP="002C47FC">
      <w:pPr>
        <w:ind w:left="-709"/>
        <w:rPr>
          <w:rFonts w:cstheme="minorHAnsi"/>
        </w:rPr>
      </w:pPr>
      <w:r>
        <w:rPr>
          <w:rFonts w:cstheme="minorHAnsi"/>
        </w:rPr>
        <w:t>С</w:t>
      </w:r>
      <w:r w:rsidR="002C47FC" w:rsidRPr="00770CB1">
        <w:rPr>
          <w:rFonts w:cstheme="minorHAnsi"/>
        </w:rPr>
        <w:t>умма всех сообщений о продаже (на основании которых создается карточка торгов</w:t>
      </w:r>
      <w:proofErr w:type="gramStart"/>
      <w:r w:rsidR="002C47FC" w:rsidRPr="00770CB1">
        <w:rPr>
          <w:rFonts w:cstheme="minorHAnsi"/>
        </w:rPr>
        <w:t>),  дата</w:t>
      </w:r>
      <w:proofErr w:type="gramEnd"/>
      <w:r w:rsidR="002C47FC" w:rsidRPr="00770CB1">
        <w:rPr>
          <w:rFonts w:cstheme="minorHAnsi"/>
        </w:rPr>
        <w:t xml:space="preserve"> публикации которых попадает в статистический период ( 01.01.2015 00:00:01 – 30.06.2020 23:59:59 (динамическое время, меняется каждый квартал)). Сообщение о продаже должно отвечать следующим требованиям:</w:t>
      </w:r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8323CD" w:rsidRPr="00945C8B" w:rsidRDefault="002C47FC" w:rsidP="00945C8B">
      <w:pPr>
        <w:pStyle w:val="a5"/>
        <w:numPr>
          <w:ilvl w:val="0"/>
          <w:numId w:val="14"/>
        </w:numPr>
        <w:rPr>
          <w:rFonts w:cstheme="minorHAnsi"/>
        </w:rPr>
      </w:pPr>
      <w:r w:rsidRPr="00945C8B">
        <w:rPr>
          <w:rFonts w:cstheme="minorHAnsi"/>
        </w:rPr>
        <w:t>Это сообщение имеет признак актуальности.</w:t>
      </w:r>
    </w:p>
    <w:p w:rsidR="008323CD" w:rsidRPr="008323CD" w:rsidRDefault="002C47FC" w:rsidP="008323CD">
      <w:pPr>
        <w:ind w:left="-709"/>
        <w:rPr>
          <w:rFonts w:cstheme="minorHAnsi"/>
          <w:b/>
        </w:rPr>
      </w:pPr>
      <w:r w:rsidRPr="008323CD">
        <w:rPr>
          <w:rFonts w:cstheme="minorHAnsi"/>
          <w:b/>
        </w:rPr>
        <w:t>Кол</w:t>
      </w:r>
      <w:r w:rsidR="00BA72A6">
        <w:rPr>
          <w:rFonts w:cstheme="minorHAnsi"/>
          <w:b/>
        </w:rPr>
        <w:t xml:space="preserve">ичество </w:t>
      </w:r>
      <w:r w:rsidRPr="008323CD">
        <w:rPr>
          <w:rFonts w:cstheme="minorHAnsi"/>
          <w:b/>
        </w:rPr>
        <w:t>несостоявшихся лотов</w:t>
      </w:r>
    </w:p>
    <w:p w:rsidR="002C47FC" w:rsidRPr="00770CB1" w:rsidRDefault="00945C8B" w:rsidP="00945C8B">
      <w:pPr>
        <w:ind w:left="-709"/>
        <w:rPr>
          <w:rFonts w:cstheme="minorHAnsi"/>
        </w:rPr>
      </w:pPr>
      <w:r>
        <w:rPr>
          <w:rFonts w:cstheme="minorHAnsi"/>
        </w:rPr>
        <w:t>К</w:t>
      </w:r>
      <w:r w:rsidR="002C47FC" w:rsidRPr="00770CB1">
        <w:rPr>
          <w:rFonts w:cstheme="minorHAnsi"/>
        </w:rPr>
        <w:t xml:space="preserve">оличество </w:t>
      </w:r>
      <w:r w:rsidRPr="00945C8B">
        <w:rPr>
          <w:rFonts w:cstheme="minorHAnsi"/>
        </w:rPr>
        <w:t>несостоявшихся лотов</w:t>
      </w:r>
      <w:r w:rsidRPr="00770CB1">
        <w:rPr>
          <w:rFonts w:cstheme="minorHAnsi"/>
        </w:rPr>
        <w:t xml:space="preserve"> </w:t>
      </w:r>
      <w:r>
        <w:rPr>
          <w:rFonts w:cstheme="minorHAnsi"/>
        </w:rPr>
        <w:t>с без участников</w:t>
      </w:r>
      <w:r w:rsidR="002C47FC" w:rsidRPr="00770CB1">
        <w:rPr>
          <w:rFonts w:cstheme="minorHAnsi"/>
        </w:rPr>
        <w:t>, с единственным участником и колее одного участника</w:t>
      </w:r>
      <w:r>
        <w:rPr>
          <w:rFonts w:cstheme="minorHAnsi"/>
        </w:rPr>
        <w:t>.</w:t>
      </w:r>
    </w:p>
    <w:p w:rsidR="002C47FC" w:rsidRPr="00770CB1" w:rsidRDefault="002C47FC" w:rsidP="002C47FC">
      <w:pPr>
        <w:ind w:left="-709"/>
        <w:rPr>
          <w:rFonts w:cstheme="minorHAnsi"/>
        </w:rPr>
      </w:pPr>
      <w:r w:rsidRPr="00770CB1">
        <w:rPr>
          <w:rFonts w:cstheme="minorHAnsi"/>
        </w:rPr>
        <w:lastRenderedPageBreak/>
        <w:t>Считается сумма несостоя</w:t>
      </w:r>
      <w:r w:rsidR="00BA72A6">
        <w:rPr>
          <w:rFonts w:cstheme="minorHAnsi"/>
        </w:rPr>
        <w:t>вшихся лотов из торгов, где количество</w:t>
      </w:r>
      <w:r w:rsidRPr="00770CB1">
        <w:rPr>
          <w:rFonts w:cstheme="minorHAnsi"/>
        </w:rPr>
        <w:t xml:space="preserve"> </w:t>
      </w:r>
      <w:proofErr w:type="gramStart"/>
      <w:r w:rsidRPr="00770CB1">
        <w:rPr>
          <w:rFonts w:cstheme="minorHAnsi"/>
        </w:rPr>
        <w:t>допущенных  участников</w:t>
      </w:r>
      <w:proofErr w:type="gramEnd"/>
      <w:r w:rsidRPr="00770CB1">
        <w:rPr>
          <w:rFonts w:cstheme="minorHAnsi"/>
        </w:rPr>
        <w:t xml:space="preserve"> 0, 1 или более 1. Подсчет осуществляется по торгам, которые опубликованы в статистический период ( 01.01.2015 00:00:01 – 30.06.2020 23:59:59 (динамическое время, меняется каждый квартал),  лоты которых со статусом «</w:t>
      </w:r>
      <w:proofErr w:type="spellStart"/>
      <w:r w:rsidRPr="00770CB1">
        <w:rPr>
          <w:rFonts w:cstheme="minorHAnsi"/>
        </w:rPr>
        <w:t>TradeFail</w:t>
      </w:r>
      <w:proofErr w:type="spellEnd"/>
      <w:r w:rsidRPr="00770CB1">
        <w:rPr>
          <w:rFonts w:cstheme="minorHAnsi"/>
        </w:rPr>
        <w:t>» (несостоявшийся лот).</w:t>
      </w:r>
    </w:p>
    <w:p w:rsidR="002C47FC" w:rsidRPr="00BA72A6" w:rsidRDefault="002C47FC" w:rsidP="00BA72A6">
      <w:pPr>
        <w:ind w:left="-709"/>
        <w:rPr>
          <w:rFonts w:cstheme="minorHAnsi"/>
          <w:b/>
        </w:rPr>
      </w:pPr>
      <w:r w:rsidRPr="00BA72A6">
        <w:rPr>
          <w:rFonts w:cstheme="minorHAnsi"/>
          <w:b/>
        </w:rPr>
        <w:t>Кол</w:t>
      </w:r>
      <w:r w:rsidR="00BA72A6">
        <w:rPr>
          <w:rFonts w:cstheme="minorHAnsi"/>
          <w:b/>
        </w:rPr>
        <w:t xml:space="preserve">ичество </w:t>
      </w:r>
      <w:r w:rsidRPr="00BA72A6">
        <w:rPr>
          <w:rFonts w:cstheme="minorHAnsi"/>
          <w:b/>
        </w:rPr>
        <w:t>участников (общее)</w:t>
      </w:r>
    </w:p>
    <w:p w:rsidR="002C47FC" w:rsidRPr="00770CB1" w:rsidRDefault="00BA72A6" w:rsidP="002C47FC">
      <w:pPr>
        <w:ind w:left="-709"/>
        <w:rPr>
          <w:rFonts w:cstheme="minorHAnsi"/>
        </w:rPr>
      </w:pPr>
      <w:r>
        <w:rPr>
          <w:rFonts w:cstheme="minorHAnsi"/>
        </w:rPr>
        <w:t>Считается общее количество</w:t>
      </w:r>
      <w:r w:rsidR="002C47FC" w:rsidRPr="00770CB1">
        <w:rPr>
          <w:rFonts w:cstheme="minorHAnsi"/>
        </w:rPr>
        <w:t xml:space="preserve"> </w:t>
      </w:r>
      <w:proofErr w:type="gramStart"/>
      <w:r w:rsidR="002C47FC" w:rsidRPr="00770CB1">
        <w:rPr>
          <w:rFonts w:cstheme="minorHAnsi"/>
        </w:rPr>
        <w:t>допущенных  участников</w:t>
      </w:r>
      <w:proofErr w:type="gramEnd"/>
      <w:r w:rsidR="002C47FC" w:rsidRPr="00770CB1">
        <w:rPr>
          <w:rFonts w:cstheme="minorHAnsi"/>
        </w:rPr>
        <w:t xml:space="preserve"> из торгов, которые (торги) отвечают следующим требованиям:</w:t>
      </w:r>
    </w:p>
    <w:p w:rsidR="002C47FC" w:rsidRPr="00770CB1" w:rsidRDefault="002C47FC" w:rsidP="002C47FC">
      <w:pPr>
        <w:pStyle w:val="a5"/>
        <w:numPr>
          <w:ilvl w:val="0"/>
          <w:numId w:val="15"/>
        </w:numPr>
        <w:rPr>
          <w:rFonts w:cstheme="minorHAnsi"/>
        </w:rPr>
      </w:pPr>
      <w:r w:rsidRPr="00770CB1">
        <w:rPr>
          <w:rFonts w:cstheme="minorHAnsi"/>
        </w:rPr>
        <w:t>Опубликовано сообщение торгов с типом «Результат торгов»</w:t>
      </w:r>
    </w:p>
    <w:p w:rsidR="002C47FC" w:rsidRPr="00770CB1" w:rsidRDefault="002C47FC" w:rsidP="002C47FC">
      <w:pPr>
        <w:pStyle w:val="a5"/>
        <w:numPr>
          <w:ilvl w:val="0"/>
          <w:numId w:val="15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этого сообщения входит в статистический период </w:t>
      </w:r>
      <w:proofErr w:type="gramStart"/>
      <w:r w:rsidRPr="00770CB1">
        <w:rPr>
          <w:rFonts w:cstheme="minorHAnsi"/>
        </w:rPr>
        <w:t>( 01.01.2015</w:t>
      </w:r>
      <w:proofErr w:type="gramEnd"/>
      <w:r w:rsidRPr="00770CB1">
        <w:rPr>
          <w:rFonts w:cstheme="minorHAnsi"/>
        </w:rPr>
        <w:t xml:space="preserve"> 00:00:01 – 30.06.2020 23:59:59 (динамическое время, меняется каждый квартал)</w:t>
      </w:r>
    </w:p>
    <w:p w:rsidR="002C47FC" w:rsidRPr="00770CB1" w:rsidRDefault="002C47FC" w:rsidP="002C47FC">
      <w:pPr>
        <w:pStyle w:val="a5"/>
        <w:numPr>
          <w:ilvl w:val="0"/>
          <w:numId w:val="15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2C47FC" w:rsidRPr="00770CB1" w:rsidRDefault="002C47FC" w:rsidP="002C47FC">
      <w:pPr>
        <w:pStyle w:val="a5"/>
        <w:numPr>
          <w:ilvl w:val="0"/>
          <w:numId w:val="15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BA72A6" w:rsidRPr="00BA72A6" w:rsidRDefault="00BA72A6" w:rsidP="00BA72A6">
      <w:pPr>
        <w:ind w:left="-709"/>
        <w:rPr>
          <w:rFonts w:cstheme="minorHAnsi"/>
          <w:b/>
        </w:rPr>
      </w:pPr>
      <w:r w:rsidRPr="00BA72A6">
        <w:rPr>
          <w:rFonts w:cstheme="minorHAnsi"/>
          <w:b/>
        </w:rPr>
        <w:t xml:space="preserve">Количество </w:t>
      </w:r>
      <w:r w:rsidR="00AE6CC3">
        <w:rPr>
          <w:rFonts w:cstheme="minorHAnsi"/>
          <w:b/>
        </w:rPr>
        <w:t>успешных лотов</w:t>
      </w:r>
    </w:p>
    <w:p w:rsidR="002C47FC" w:rsidRPr="00770CB1" w:rsidRDefault="002C47FC" w:rsidP="00BA72A6">
      <w:pPr>
        <w:ind w:left="-709"/>
        <w:rPr>
          <w:rFonts w:cstheme="minorHAnsi"/>
        </w:rPr>
      </w:pPr>
      <w:r w:rsidRPr="00770CB1">
        <w:rPr>
          <w:rFonts w:cstheme="minorHAnsi"/>
        </w:rPr>
        <w:t>Список торговых площадок и количество успешных лотов по ним c ра</w:t>
      </w:r>
      <w:r w:rsidR="00BA72A6">
        <w:rPr>
          <w:rFonts w:cstheme="minorHAnsi"/>
        </w:rPr>
        <w:t>збивкой</w:t>
      </w:r>
      <w:r w:rsidRPr="00770CB1">
        <w:rPr>
          <w:rFonts w:cstheme="minorHAnsi"/>
        </w:rPr>
        <w:t xml:space="preserve"> по типам торгов</w:t>
      </w:r>
      <w:r w:rsidR="00BA72A6">
        <w:rPr>
          <w:rFonts w:cstheme="minorHAnsi"/>
        </w:rPr>
        <w:t>.</w:t>
      </w:r>
    </w:p>
    <w:p w:rsidR="002C47FC" w:rsidRPr="00770CB1" w:rsidRDefault="002C47FC" w:rsidP="002C47FC">
      <w:pPr>
        <w:ind w:left="-709"/>
        <w:rPr>
          <w:rFonts w:cstheme="minorHAnsi"/>
        </w:rPr>
      </w:pPr>
      <w:r w:rsidRPr="00770CB1">
        <w:rPr>
          <w:rFonts w:cstheme="minorHAnsi"/>
        </w:rPr>
        <w:t>Считается сумма всех лотов с разбивкой по типу торгов к которым они относятся и эти торги отвечают следующим требованиям:</w:t>
      </w:r>
      <w:bookmarkStart w:id="0" w:name="_GoBack"/>
      <w:bookmarkEnd w:id="0"/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 xml:space="preserve">Опубликовано сообщение торгов с типом «Результат торгов» </w:t>
      </w:r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 xml:space="preserve">Дата публикации этого сообщения входит в статистический период </w:t>
      </w:r>
      <w:proofErr w:type="gramStart"/>
      <w:r w:rsidRPr="00770CB1">
        <w:rPr>
          <w:rFonts w:cstheme="minorHAnsi"/>
        </w:rPr>
        <w:t>( 01.01.2015</w:t>
      </w:r>
      <w:proofErr w:type="gramEnd"/>
      <w:r w:rsidRPr="00770CB1">
        <w:rPr>
          <w:rFonts w:cstheme="minorHAnsi"/>
        </w:rPr>
        <w:t xml:space="preserve"> 00:00:01 – 30.06.2020 23:59:59 (динамическое время, меняется каждый квартал)</w:t>
      </w:r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>Это сообщение не аннулировано</w:t>
      </w:r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 xml:space="preserve">Это сообщение имеет признак актуальности. (Данный признак служит для понимания, какое из </w:t>
      </w:r>
      <w:proofErr w:type="gramStart"/>
      <w:r w:rsidRPr="00770CB1">
        <w:rPr>
          <w:rFonts w:cstheme="minorHAnsi"/>
        </w:rPr>
        <w:t>сообщений  с</w:t>
      </w:r>
      <w:proofErr w:type="gramEnd"/>
      <w:r w:rsidRPr="00770CB1">
        <w:rPr>
          <w:rFonts w:cstheme="minorHAnsi"/>
        </w:rPr>
        <w:t xml:space="preserve"> результатами торгов актуальное, если их пришло несколько в рамках торгов.)</w:t>
      </w:r>
    </w:p>
    <w:p w:rsidR="002C47FC" w:rsidRPr="00770CB1" w:rsidRDefault="002C47FC" w:rsidP="002C47FC">
      <w:pPr>
        <w:pStyle w:val="a5"/>
        <w:numPr>
          <w:ilvl w:val="0"/>
          <w:numId w:val="14"/>
        </w:numPr>
        <w:rPr>
          <w:rFonts w:cstheme="minorHAnsi"/>
        </w:rPr>
      </w:pPr>
      <w:r w:rsidRPr="00770CB1">
        <w:rPr>
          <w:rFonts w:cstheme="minorHAnsi"/>
        </w:rPr>
        <w:t>Статус лота в этих торгах «</w:t>
      </w:r>
      <w:proofErr w:type="spellStart"/>
      <w:r w:rsidRPr="00770CB1">
        <w:rPr>
          <w:rFonts w:cstheme="minorHAnsi"/>
        </w:rPr>
        <w:t>TradeSuccess</w:t>
      </w:r>
      <w:proofErr w:type="spellEnd"/>
      <w:r w:rsidRPr="00770CB1">
        <w:rPr>
          <w:rFonts w:cstheme="minorHAnsi"/>
        </w:rPr>
        <w:t xml:space="preserve">» (успешный лот) </w:t>
      </w:r>
    </w:p>
    <w:p w:rsidR="002C47FC" w:rsidRPr="00770CB1" w:rsidRDefault="002C47FC" w:rsidP="002C47FC">
      <w:pPr>
        <w:pStyle w:val="a5"/>
        <w:ind w:left="11"/>
        <w:rPr>
          <w:rFonts w:cstheme="minorHAnsi"/>
        </w:rPr>
      </w:pPr>
    </w:p>
    <w:sectPr w:rsidR="002C47FC" w:rsidRPr="00770C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FB" w:rsidRDefault="000C3FFB" w:rsidP="00CF3FAA">
      <w:pPr>
        <w:spacing w:after="0" w:line="240" w:lineRule="auto"/>
      </w:pPr>
      <w:r>
        <w:separator/>
      </w:r>
    </w:p>
  </w:endnote>
  <w:endnote w:type="continuationSeparator" w:id="0">
    <w:p w:rsidR="000C3FFB" w:rsidRDefault="000C3FFB" w:rsidP="00CF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809053"/>
      <w:docPartObj>
        <w:docPartGallery w:val="Page Numbers (Bottom of Page)"/>
        <w:docPartUnique/>
      </w:docPartObj>
    </w:sdtPr>
    <w:sdtEndPr/>
    <w:sdtContent>
      <w:p w:rsidR="00CF3FAA" w:rsidRDefault="00CF3F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C3">
          <w:rPr>
            <w:noProof/>
          </w:rPr>
          <w:t>4</w:t>
        </w:r>
        <w:r>
          <w:fldChar w:fldCharType="end"/>
        </w:r>
      </w:p>
    </w:sdtContent>
  </w:sdt>
  <w:p w:rsidR="00CF3FAA" w:rsidRDefault="00CF3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FB" w:rsidRDefault="000C3FFB" w:rsidP="00CF3FAA">
      <w:pPr>
        <w:spacing w:after="0" w:line="240" w:lineRule="auto"/>
      </w:pPr>
      <w:r>
        <w:separator/>
      </w:r>
    </w:p>
  </w:footnote>
  <w:footnote w:type="continuationSeparator" w:id="0">
    <w:p w:rsidR="000C3FFB" w:rsidRDefault="000C3FFB" w:rsidP="00CF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EC"/>
    <w:multiLevelType w:val="hybridMultilevel"/>
    <w:tmpl w:val="A2BEFDB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9D499B"/>
    <w:multiLevelType w:val="hybridMultilevel"/>
    <w:tmpl w:val="25D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D2D"/>
    <w:multiLevelType w:val="hybridMultilevel"/>
    <w:tmpl w:val="10E8D71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2BD6E31"/>
    <w:multiLevelType w:val="multilevel"/>
    <w:tmpl w:val="21E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86976"/>
    <w:multiLevelType w:val="hybridMultilevel"/>
    <w:tmpl w:val="2B5E0BA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89B0C33"/>
    <w:multiLevelType w:val="multilevel"/>
    <w:tmpl w:val="8898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E67DF"/>
    <w:multiLevelType w:val="hybridMultilevel"/>
    <w:tmpl w:val="3CD8A402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1387AA0"/>
    <w:multiLevelType w:val="multilevel"/>
    <w:tmpl w:val="49B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865851"/>
    <w:multiLevelType w:val="multilevel"/>
    <w:tmpl w:val="E1F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C435C7"/>
    <w:multiLevelType w:val="hybridMultilevel"/>
    <w:tmpl w:val="A658016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8137F97"/>
    <w:multiLevelType w:val="multilevel"/>
    <w:tmpl w:val="525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A08CA"/>
    <w:multiLevelType w:val="multilevel"/>
    <w:tmpl w:val="9AF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31573D"/>
    <w:multiLevelType w:val="hybridMultilevel"/>
    <w:tmpl w:val="C1C4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00132"/>
    <w:multiLevelType w:val="hybridMultilevel"/>
    <w:tmpl w:val="EF5E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F"/>
    <w:rsid w:val="00075D45"/>
    <w:rsid w:val="000C3FFB"/>
    <w:rsid w:val="00203B50"/>
    <w:rsid w:val="002C47FC"/>
    <w:rsid w:val="002D6192"/>
    <w:rsid w:val="002F033A"/>
    <w:rsid w:val="00345F83"/>
    <w:rsid w:val="00346756"/>
    <w:rsid w:val="003C7C06"/>
    <w:rsid w:val="004007E6"/>
    <w:rsid w:val="004429BB"/>
    <w:rsid w:val="0047206B"/>
    <w:rsid w:val="004E0276"/>
    <w:rsid w:val="004F7CE6"/>
    <w:rsid w:val="00501F6B"/>
    <w:rsid w:val="00550DCF"/>
    <w:rsid w:val="005D347C"/>
    <w:rsid w:val="005E406F"/>
    <w:rsid w:val="00653911"/>
    <w:rsid w:val="006908A6"/>
    <w:rsid w:val="006E766F"/>
    <w:rsid w:val="006F5F7E"/>
    <w:rsid w:val="007703BC"/>
    <w:rsid w:val="00770CB1"/>
    <w:rsid w:val="007D2838"/>
    <w:rsid w:val="007F6F28"/>
    <w:rsid w:val="00807999"/>
    <w:rsid w:val="008323CD"/>
    <w:rsid w:val="008903C5"/>
    <w:rsid w:val="008A2A6D"/>
    <w:rsid w:val="008A3083"/>
    <w:rsid w:val="008E5304"/>
    <w:rsid w:val="00932784"/>
    <w:rsid w:val="00945C8B"/>
    <w:rsid w:val="00951D27"/>
    <w:rsid w:val="009545B1"/>
    <w:rsid w:val="00990665"/>
    <w:rsid w:val="009D2093"/>
    <w:rsid w:val="009E13DE"/>
    <w:rsid w:val="00A3077D"/>
    <w:rsid w:val="00A31B65"/>
    <w:rsid w:val="00A42C59"/>
    <w:rsid w:val="00AC3902"/>
    <w:rsid w:val="00AE6CC3"/>
    <w:rsid w:val="00B14918"/>
    <w:rsid w:val="00B3014F"/>
    <w:rsid w:val="00B362AA"/>
    <w:rsid w:val="00BA72A6"/>
    <w:rsid w:val="00C72214"/>
    <w:rsid w:val="00CF3FAA"/>
    <w:rsid w:val="00D1359F"/>
    <w:rsid w:val="00DA6487"/>
    <w:rsid w:val="00E04A1F"/>
    <w:rsid w:val="00F03326"/>
    <w:rsid w:val="00FA0539"/>
    <w:rsid w:val="00FB065F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5588"/>
  <w15:docId w15:val="{CA5B1F76-6DC6-4E3A-99A5-BF1659C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0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C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0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F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FAA"/>
  </w:style>
  <w:style w:type="paragraph" w:styleId="a8">
    <w:name w:val="footer"/>
    <w:basedOn w:val="a"/>
    <w:link w:val="a9"/>
    <w:uiPriority w:val="99"/>
    <w:unhideWhenUsed/>
    <w:rsid w:val="00CF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Рунов</dc:creator>
  <cp:lastModifiedBy>Елена Гутарева</cp:lastModifiedBy>
  <cp:revision>20</cp:revision>
  <dcterms:created xsi:type="dcterms:W3CDTF">2020-12-07T12:02:00Z</dcterms:created>
  <dcterms:modified xsi:type="dcterms:W3CDTF">2020-12-08T13:14:00Z</dcterms:modified>
</cp:coreProperties>
</file>